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71" w:rsidRDefault="00F02DDA" w:rsidP="00F02DDA">
      <w:pPr>
        <w:spacing w:before="230"/>
        <w:ind w:left="567" w:right="80" w:hanging="15"/>
        <w:rPr>
          <w:sz w:val="24"/>
        </w:rPr>
      </w:pPr>
      <w:r>
        <w:rPr>
          <w:b/>
          <w:sz w:val="24"/>
        </w:rPr>
        <w:t xml:space="preserve">TERMOMETRO PORTATILE IR </w:t>
      </w:r>
      <w:r>
        <w:rPr>
          <w:b/>
          <w:color w:val="FF0000"/>
          <w:sz w:val="24"/>
        </w:rPr>
        <w:t xml:space="preserve">GA-TP19 </w:t>
      </w:r>
      <w:r>
        <w:rPr>
          <w:b/>
          <w:sz w:val="24"/>
        </w:rPr>
        <w:t xml:space="preserve">e SISTEMA PORTATILE </w:t>
      </w:r>
      <w:r>
        <w:rPr>
          <w:b/>
          <w:sz w:val="24"/>
        </w:rPr>
        <w:t xml:space="preserve">AUTOMATICO DI RILEVAMENTO TEMPERATURA CORPOREA E RICONOSCIMENTO FACCIALE </w:t>
      </w:r>
      <w:r>
        <w:rPr>
          <w:b/>
          <w:color w:val="FF0000"/>
          <w:sz w:val="24"/>
        </w:rPr>
        <w:t>GA-2021</w:t>
      </w:r>
      <w:r>
        <w:rPr>
          <w:sz w:val="24"/>
        </w:rPr>
        <w:t>.</w:t>
      </w:r>
    </w:p>
    <w:p w:rsidR="003A4671" w:rsidRDefault="003A4671">
      <w:pPr>
        <w:pStyle w:val="Corpotesto"/>
        <w:rPr>
          <w:sz w:val="24"/>
        </w:rPr>
      </w:pPr>
    </w:p>
    <w:p w:rsidR="003A4671" w:rsidRDefault="00F02DDA">
      <w:pPr>
        <w:pStyle w:val="Titolo2"/>
        <w:ind w:right="765" w:firstLine="1415"/>
      </w:pPr>
      <w:r>
        <w:t>Con riferimento alla Vostra gradita richiesta inviamo migliore offerta per la fornitura di quanto segue.</w:t>
      </w:r>
    </w:p>
    <w:p w:rsidR="003A4671" w:rsidRDefault="003A4671">
      <w:pPr>
        <w:pStyle w:val="Corpotesto"/>
        <w:spacing w:before="10"/>
        <w:rPr>
          <w:sz w:val="23"/>
        </w:rPr>
      </w:pPr>
    </w:p>
    <w:p w:rsidR="003A4671" w:rsidRDefault="00F02DDA">
      <w:pPr>
        <w:ind w:left="565" w:right="385"/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TERMOMETRO PORTATILE INFRAROSSI </w:t>
      </w:r>
      <w:r>
        <w:rPr>
          <w:b/>
          <w:color w:val="FF0000"/>
          <w:sz w:val="28"/>
        </w:rPr>
        <w:t>GA-TP19</w:t>
      </w:r>
    </w:p>
    <w:p w:rsidR="00F02DDA" w:rsidRDefault="00F02DDA">
      <w:pPr>
        <w:ind w:left="565" w:right="385"/>
        <w:jc w:val="center"/>
        <w:rPr>
          <w:b/>
          <w:sz w:val="28"/>
        </w:rPr>
      </w:pPr>
    </w:p>
    <w:p w:rsidR="00F02DDA" w:rsidRDefault="00F02DDA">
      <w:pPr>
        <w:ind w:left="565" w:right="385"/>
        <w:jc w:val="center"/>
        <w:rPr>
          <w:b/>
          <w:sz w:val="28"/>
        </w:rPr>
      </w:pPr>
      <w:r>
        <w:rPr>
          <w:b/>
          <w:sz w:val="28"/>
        </w:rPr>
        <w:t>IDEALE PER UN PRIMO RAPIDO CONTROLLO</w:t>
      </w:r>
    </w:p>
    <w:p w:rsidR="00F02DDA" w:rsidRDefault="00F02DDA" w:rsidP="00F02DDA">
      <w:pPr>
        <w:ind w:left="565" w:right="385"/>
        <w:rPr>
          <w:b/>
          <w:sz w:val="28"/>
        </w:rPr>
      </w:pPr>
      <w:bookmarkStart w:id="0" w:name="_GoBack"/>
      <w:bookmarkEnd w:id="0"/>
    </w:p>
    <w:p w:rsidR="003A4671" w:rsidRDefault="003A4671">
      <w:pPr>
        <w:pStyle w:val="Corpotesto"/>
        <w:rPr>
          <w:b/>
        </w:rPr>
      </w:pPr>
    </w:p>
    <w:p w:rsidR="003A4671" w:rsidRDefault="00F02DDA">
      <w:pPr>
        <w:pStyle w:val="Corpotesto"/>
        <w:spacing w:before="5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207010</wp:posOffset>
                </wp:positionV>
                <wp:extent cx="3769995" cy="2344420"/>
                <wp:effectExtent l="0" t="0" r="0" b="0"/>
                <wp:wrapTopAndBottom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234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1"/>
                              <w:gridCol w:w="2552"/>
                            </w:tblGrid>
                            <w:tr w:rsidR="003A4671">
                              <w:trPr>
                                <w:trHeight w:val="515"/>
                              </w:trPr>
                              <w:tc>
                                <w:tcPr>
                                  <w:tcW w:w="3371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42" w:right="1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RANGE TEMPERATURA IR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77" w:right="1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32.0 – 42.0 °C</w:t>
                                  </w:r>
                                </w:p>
                              </w:tc>
                            </w:tr>
                            <w:tr w:rsidR="003A4671">
                              <w:trPr>
                                <w:trHeight w:val="515"/>
                              </w:trPr>
                              <w:tc>
                                <w:tcPr>
                                  <w:tcW w:w="3371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42" w:right="1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DISTANZA DI MISURA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77" w:right="1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– 15 CM</w:t>
                                  </w:r>
                                </w:p>
                              </w:tc>
                            </w:tr>
                            <w:tr w:rsidR="003A4671">
                              <w:trPr>
                                <w:trHeight w:val="515"/>
                              </w:trPr>
                              <w:tc>
                                <w:tcPr>
                                  <w:tcW w:w="3371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42" w:right="13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TOLLERANZA IR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77" w:right="17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+/- 0.2 °C</w:t>
                                  </w:r>
                                </w:p>
                              </w:tc>
                            </w:tr>
                            <w:tr w:rsidR="003A4671">
                              <w:trPr>
                                <w:trHeight w:val="515"/>
                              </w:trPr>
                              <w:tc>
                                <w:tcPr>
                                  <w:tcW w:w="3371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42" w:right="1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CONDIZIONI DI IMPIEGO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77" w:right="1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 – 50 °C</w:t>
                                  </w:r>
                                </w:p>
                              </w:tc>
                            </w:tr>
                            <w:tr w:rsidR="003A4671">
                              <w:trPr>
                                <w:trHeight w:val="515"/>
                              </w:trPr>
                              <w:tc>
                                <w:tcPr>
                                  <w:tcW w:w="3371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42" w:right="1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DISPLAY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77" w:right="1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LCD B/N</w:t>
                                  </w:r>
                                </w:p>
                              </w:tc>
                            </w:tr>
                            <w:tr w:rsidR="003A4671">
                              <w:trPr>
                                <w:trHeight w:val="516"/>
                              </w:trPr>
                              <w:tc>
                                <w:tcPr>
                                  <w:tcW w:w="3371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ALLARME SONORO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ind w:left="177" w:right="1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3A4671">
                              <w:trPr>
                                <w:trHeight w:val="517"/>
                              </w:trPr>
                              <w:tc>
                                <w:tcPr>
                                  <w:tcW w:w="3371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spacing w:before="122"/>
                                    <w:ind w:left="142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UMIDITA’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A4671" w:rsidRDefault="00F02DDA">
                                  <w:pPr>
                                    <w:pStyle w:val="TableParagraph"/>
                                    <w:spacing w:before="122"/>
                                    <w:ind w:left="177" w:right="1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&lt;95%(no condensa)</w:t>
                                  </w:r>
                                </w:p>
                              </w:tc>
                            </w:tr>
                          </w:tbl>
                          <w:p w:rsidR="003A4671" w:rsidRDefault="003A467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1pt;margin-top:16.3pt;width:296.85pt;height:184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HksQIAAKs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1"/>
                        <w:gridCol w:w="2552"/>
                      </w:tblGrid>
                      <w:tr w:rsidR="003A4671">
                        <w:trPr>
                          <w:trHeight w:val="515"/>
                        </w:trPr>
                        <w:tc>
                          <w:tcPr>
                            <w:tcW w:w="3371" w:type="dxa"/>
                          </w:tcPr>
                          <w:p w:rsidR="003A4671" w:rsidRDefault="00F02DDA">
                            <w:pPr>
                              <w:pStyle w:val="TableParagraph"/>
                              <w:ind w:left="142" w:right="1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RANGE TEMPERATURA IR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A4671" w:rsidRDefault="00F02DDA">
                            <w:pPr>
                              <w:pStyle w:val="TableParagraph"/>
                              <w:ind w:left="177" w:right="1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32.0 – 42.0 °C</w:t>
                            </w:r>
                          </w:p>
                        </w:tc>
                      </w:tr>
                      <w:tr w:rsidR="003A4671">
                        <w:trPr>
                          <w:trHeight w:val="515"/>
                        </w:trPr>
                        <w:tc>
                          <w:tcPr>
                            <w:tcW w:w="3371" w:type="dxa"/>
                          </w:tcPr>
                          <w:p w:rsidR="003A4671" w:rsidRDefault="00F02DDA">
                            <w:pPr>
                              <w:pStyle w:val="TableParagraph"/>
                              <w:ind w:left="142" w:right="1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DISTANZA DI MISURA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A4671" w:rsidRDefault="00F02DDA">
                            <w:pPr>
                              <w:pStyle w:val="TableParagraph"/>
                              <w:ind w:left="177" w:right="1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– 15 CM</w:t>
                            </w:r>
                          </w:p>
                        </w:tc>
                      </w:tr>
                      <w:tr w:rsidR="003A4671">
                        <w:trPr>
                          <w:trHeight w:val="515"/>
                        </w:trPr>
                        <w:tc>
                          <w:tcPr>
                            <w:tcW w:w="3371" w:type="dxa"/>
                          </w:tcPr>
                          <w:p w:rsidR="003A4671" w:rsidRDefault="00F02DDA">
                            <w:pPr>
                              <w:pStyle w:val="TableParagraph"/>
                              <w:ind w:left="142" w:right="1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TOLLERANZA IR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A4671" w:rsidRDefault="00F02DDA">
                            <w:pPr>
                              <w:pStyle w:val="TableParagraph"/>
                              <w:ind w:left="177" w:right="1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+/- 0.2 °C</w:t>
                            </w:r>
                          </w:p>
                        </w:tc>
                      </w:tr>
                      <w:tr w:rsidR="003A4671">
                        <w:trPr>
                          <w:trHeight w:val="515"/>
                        </w:trPr>
                        <w:tc>
                          <w:tcPr>
                            <w:tcW w:w="3371" w:type="dxa"/>
                          </w:tcPr>
                          <w:p w:rsidR="003A4671" w:rsidRDefault="00F02DDA">
                            <w:pPr>
                              <w:pStyle w:val="TableParagraph"/>
                              <w:ind w:left="142" w:right="1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CONDIZIONI DI IMPIEGO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A4671" w:rsidRDefault="00F02DDA">
                            <w:pPr>
                              <w:pStyle w:val="TableParagraph"/>
                              <w:ind w:left="177" w:right="1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 – 50 °C</w:t>
                            </w:r>
                          </w:p>
                        </w:tc>
                      </w:tr>
                      <w:tr w:rsidR="003A4671">
                        <w:trPr>
                          <w:trHeight w:val="515"/>
                        </w:trPr>
                        <w:tc>
                          <w:tcPr>
                            <w:tcW w:w="3371" w:type="dxa"/>
                          </w:tcPr>
                          <w:p w:rsidR="003A4671" w:rsidRDefault="00F02DDA">
                            <w:pPr>
                              <w:pStyle w:val="TableParagraph"/>
                              <w:ind w:left="142" w:right="1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DISPLAY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A4671" w:rsidRDefault="00F02DDA">
                            <w:pPr>
                              <w:pStyle w:val="TableParagraph"/>
                              <w:ind w:left="177" w:right="1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LCD B/N</w:t>
                            </w:r>
                          </w:p>
                        </w:tc>
                      </w:tr>
                      <w:tr w:rsidR="003A4671">
                        <w:trPr>
                          <w:trHeight w:val="516"/>
                        </w:trPr>
                        <w:tc>
                          <w:tcPr>
                            <w:tcW w:w="3371" w:type="dxa"/>
                          </w:tcPr>
                          <w:p w:rsidR="003A4671" w:rsidRDefault="00F02DDA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ALLARME SONORO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A4671" w:rsidRDefault="00F02DDA">
                            <w:pPr>
                              <w:pStyle w:val="TableParagraph"/>
                              <w:ind w:left="177" w:right="1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</w:t>
                            </w:r>
                          </w:p>
                        </w:tc>
                      </w:tr>
                      <w:tr w:rsidR="003A4671">
                        <w:trPr>
                          <w:trHeight w:val="517"/>
                        </w:trPr>
                        <w:tc>
                          <w:tcPr>
                            <w:tcW w:w="3371" w:type="dxa"/>
                          </w:tcPr>
                          <w:p w:rsidR="003A4671" w:rsidRDefault="00F02DDA">
                            <w:pPr>
                              <w:pStyle w:val="TableParagraph"/>
                              <w:spacing w:before="122"/>
                              <w:ind w:left="142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UMIDITA’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A4671" w:rsidRDefault="00F02DDA">
                            <w:pPr>
                              <w:pStyle w:val="TableParagraph"/>
                              <w:spacing w:before="122"/>
                              <w:ind w:left="177" w:right="1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&lt;95%(no condensa)</w:t>
                            </w:r>
                          </w:p>
                        </w:tc>
                      </w:tr>
                    </w:tbl>
                    <w:p w:rsidR="003A4671" w:rsidRDefault="003A467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203200</wp:posOffset>
                </wp:positionV>
                <wp:extent cx="1764030" cy="2145030"/>
                <wp:effectExtent l="0" t="0" r="0" b="0"/>
                <wp:wrapTopAndBottom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145030"/>
                          <a:chOff x="7636" y="320"/>
                          <a:chExt cx="2778" cy="3378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5" y="320"/>
                            <a:ext cx="2778" cy="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778"/>
                            <a:ext cx="53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81.8pt;margin-top:16pt;width:138.9pt;height:168.9pt;z-index:-251656192;mso-wrap-distance-left:0;mso-wrap-distance-right:0;mso-position-horizontal-relative:page" coordorigin="7636,320" coordsize="2778,33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635;top:320;width:2778;height:3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2WmXEAAAA2gAAAA8AAABkcnMvZG93bnJldi54bWxEj0FrwkAUhO9C/8PyCr1I3TSCltRVbKko&#10;nmwqnl+zr0lq9m3Y3cb4711B8DjMzDfMbNGbRnTkfG1ZwcsoAUFcWF1zqWD/vXp+BeEDssbGMik4&#10;k4fF/GEww0zbE39Rl4dSRAj7DBVUIbSZlL6oyKAf2ZY4er/WGQxRulJqh6cIN41Mk2QiDdYcFyps&#10;6aOi4pj/GwVume5a+ffzXn4ehlOdJuNtd1wr9fTYL99ABOrDPXxrb7SCKVyvxBsg5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2WmXEAAAA2gAAAA8AAAAAAAAAAAAAAAAA&#10;nwIAAGRycy9kb3ducmV2LnhtbFBLBQYAAAAABAAEAPcAAACQAwAAAAA=&#10;">
                  <v:imagedata r:id="rId8" o:title=""/>
                </v:shape>
                <v:shape id="Picture 14" o:spid="_x0000_s1028" type="#_x0000_t75" style="position:absolute;left:8028;top:778;width:530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Pg27AAAA2gAAAA8AAABkcnMvZG93bnJldi54bWxET0sKwjAQ3QveIYzgTlMVRKpRtOBnJ7bi&#10;emjGtthMShO13t4sBJeP919tOlOLF7WusqxgMo5AEOdWV1wouGb70QKE88gaa8uk4EMONut+b4Wx&#10;tm++0Cv1hQgh7GJUUHrfxFK6vCSDbmwb4sDdbWvQB9gWUrf4DuGmltMomkuDFYeGEhtKSsof6dMo&#10;SHZ6V5ySS7rIzHGG0fZ8+NzuSg0H3XYJwlPn/+Kf+6QVhK3hSrgBcv0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IIPg27AAAA2gAAAA8AAAAAAAAAAAAAAAAAnwIAAGRycy9k&#10;b3ducmV2LnhtbFBLBQYAAAAABAAEAPcAAACHAw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3A4671" w:rsidRDefault="003A4671">
      <w:pPr>
        <w:pStyle w:val="Corpotesto"/>
        <w:rPr>
          <w:b/>
        </w:rPr>
      </w:pPr>
    </w:p>
    <w:p w:rsidR="003A4671" w:rsidRDefault="003A4671">
      <w:pPr>
        <w:pStyle w:val="Corpotesto"/>
        <w:rPr>
          <w:b/>
        </w:rPr>
      </w:pPr>
    </w:p>
    <w:p w:rsidR="003A4671" w:rsidRDefault="003A4671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</w:tblGrid>
      <w:tr w:rsidR="00F02DDA">
        <w:trPr>
          <w:trHeight w:val="515"/>
        </w:trPr>
        <w:tc>
          <w:tcPr>
            <w:tcW w:w="960" w:type="dxa"/>
          </w:tcPr>
          <w:p w:rsidR="00F02DDA" w:rsidRDefault="00F02DD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Q.tà</w:t>
            </w:r>
          </w:p>
        </w:tc>
        <w:tc>
          <w:tcPr>
            <w:tcW w:w="2724" w:type="dxa"/>
          </w:tcPr>
          <w:p w:rsidR="00F02DDA" w:rsidRDefault="00F02DDA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Codice MEPA</w:t>
            </w:r>
          </w:p>
        </w:tc>
      </w:tr>
      <w:tr w:rsidR="00F02DDA">
        <w:trPr>
          <w:trHeight w:val="515"/>
        </w:trPr>
        <w:tc>
          <w:tcPr>
            <w:tcW w:w="960" w:type="dxa"/>
          </w:tcPr>
          <w:p w:rsidR="00F02DDA" w:rsidRDefault="00F02DDA"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24" w:type="dxa"/>
          </w:tcPr>
          <w:p w:rsidR="00F02DDA" w:rsidRDefault="00F02DDA">
            <w:pPr>
              <w:pStyle w:val="TableParagraph"/>
              <w:ind w:right="90"/>
              <w:rPr>
                <w:sz w:val="24"/>
              </w:rPr>
            </w:pPr>
            <w:r>
              <w:rPr>
                <w:w w:val="95"/>
                <w:sz w:val="24"/>
              </w:rPr>
              <w:t>GA-TP19-2</w:t>
            </w:r>
          </w:p>
        </w:tc>
      </w:tr>
      <w:tr w:rsidR="00F02DDA">
        <w:trPr>
          <w:trHeight w:val="513"/>
        </w:trPr>
        <w:tc>
          <w:tcPr>
            <w:tcW w:w="960" w:type="dxa"/>
            <w:tcBorders>
              <w:bottom w:val="single" w:sz="6" w:space="0" w:color="000000"/>
            </w:tcBorders>
          </w:tcPr>
          <w:p w:rsidR="00F02DDA" w:rsidRDefault="00F02DDA"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24" w:type="dxa"/>
            <w:tcBorders>
              <w:bottom w:val="single" w:sz="6" w:space="0" w:color="000000"/>
            </w:tcBorders>
          </w:tcPr>
          <w:p w:rsidR="00F02DDA" w:rsidRDefault="00F02DDA">
            <w:pPr>
              <w:pStyle w:val="TableParagraph"/>
              <w:ind w:right="90"/>
              <w:rPr>
                <w:sz w:val="24"/>
              </w:rPr>
            </w:pPr>
            <w:r>
              <w:rPr>
                <w:w w:val="95"/>
                <w:sz w:val="24"/>
              </w:rPr>
              <w:t>GA-TP19-3</w:t>
            </w:r>
          </w:p>
        </w:tc>
      </w:tr>
      <w:tr w:rsidR="00F02DDA">
        <w:trPr>
          <w:trHeight w:val="515"/>
        </w:trPr>
        <w:tc>
          <w:tcPr>
            <w:tcW w:w="960" w:type="dxa"/>
            <w:tcBorders>
              <w:top w:val="single" w:sz="6" w:space="0" w:color="000000"/>
            </w:tcBorders>
          </w:tcPr>
          <w:p w:rsidR="00F02DDA" w:rsidRDefault="00F02DDA">
            <w:pPr>
              <w:pStyle w:val="TableParagraph"/>
              <w:spacing w:before="118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724" w:type="dxa"/>
            <w:tcBorders>
              <w:top w:val="single" w:sz="6" w:space="0" w:color="000000"/>
            </w:tcBorders>
          </w:tcPr>
          <w:p w:rsidR="00F02DDA" w:rsidRDefault="00F02DDA">
            <w:pPr>
              <w:pStyle w:val="TableParagraph"/>
              <w:spacing w:before="118"/>
              <w:ind w:right="90"/>
              <w:rPr>
                <w:sz w:val="24"/>
              </w:rPr>
            </w:pPr>
            <w:r>
              <w:rPr>
                <w:w w:val="95"/>
                <w:sz w:val="24"/>
              </w:rPr>
              <w:t>GA-TP19-5</w:t>
            </w:r>
          </w:p>
        </w:tc>
      </w:tr>
    </w:tbl>
    <w:p w:rsidR="003A4671" w:rsidRDefault="003A4671">
      <w:pPr>
        <w:pStyle w:val="Corpotesto"/>
        <w:rPr>
          <w:sz w:val="26"/>
        </w:rPr>
      </w:pPr>
    </w:p>
    <w:p w:rsidR="00F02DDA" w:rsidRDefault="00F02DDA">
      <w:pPr>
        <w:pStyle w:val="Corpotesto"/>
        <w:rPr>
          <w:sz w:val="26"/>
        </w:rPr>
      </w:pPr>
    </w:p>
    <w:p w:rsidR="00F02DDA" w:rsidRDefault="00F02DDA">
      <w:pPr>
        <w:pStyle w:val="Corpotesto"/>
        <w:rPr>
          <w:sz w:val="26"/>
        </w:rPr>
      </w:pPr>
    </w:p>
    <w:p w:rsidR="00F02DDA" w:rsidRDefault="00F02DDA">
      <w:pPr>
        <w:pStyle w:val="Corpotesto"/>
        <w:rPr>
          <w:sz w:val="26"/>
        </w:rPr>
      </w:pPr>
    </w:p>
    <w:p w:rsidR="00F02DDA" w:rsidRDefault="00F02DDA">
      <w:pPr>
        <w:pStyle w:val="Corpotesto"/>
        <w:rPr>
          <w:sz w:val="26"/>
        </w:rPr>
      </w:pPr>
    </w:p>
    <w:p w:rsidR="00F02DDA" w:rsidRDefault="00F02DDA">
      <w:pPr>
        <w:pStyle w:val="Corpotesto"/>
        <w:rPr>
          <w:sz w:val="26"/>
        </w:rPr>
      </w:pPr>
    </w:p>
    <w:p w:rsidR="00F02DDA" w:rsidRDefault="00F02DDA">
      <w:pPr>
        <w:pStyle w:val="Corpotesto"/>
        <w:rPr>
          <w:sz w:val="26"/>
        </w:rPr>
      </w:pPr>
    </w:p>
    <w:p w:rsidR="00F02DDA" w:rsidRDefault="00F02DDA" w:rsidP="00F02DDA">
      <w:pPr>
        <w:pStyle w:val="Corpotesto"/>
        <w:rPr>
          <w:sz w:val="22"/>
        </w:rPr>
      </w:pPr>
    </w:p>
    <w:p w:rsidR="00F02DDA" w:rsidRDefault="00F02DDA" w:rsidP="00F02DDA">
      <w:pPr>
        <w:jc w:val="right"/>
        <w:rPr>
          <w:b/>
          <w:color w:val="FF0000"/>
          <w:sz w:val="18"/>
        </w:rPr>
      </w:pPr>
    </w:p>
    <w:p w:rsidR="00F02DDA" w:rsidRDefault="00F02DDA" w:rsidP="00F02DDA">
      <w:pPr>
        <w:jc w:val="right"/>
        <w:rPr>
          <w:b/>
          <w:color w:val="FF0000"/>
          <w:sz w:val="18"/>
        </w:rPr>
      </w:pPr>
      <w:r>
        <w:rPr>
          <w:b/>
          <w:noProof/>
          <w:color w:val="FF0000"/>
          <w:sz w:val="18"/>
          <w:lang w:bidi="ar-SA"/>
        </w:rPr>
        <w:drawing>
          <wp:anchor distT="0" distB="0" distL="114300" distR="114300" simplePos="0" relativeHeight="251663360" behindDoc="0" locked="0" layoutInCell="1" allowOverlap="1" wp14:anchorId="61300C6B" wp14:editId="0B595A23">
            <wp:simplePos x="0" y="0"/>
            <wp:positionH relativeFrom="column">
              <wp:posOffset>57785</wp:posOffset>
            </wp:positionH>
            <wp:positionV relativeFrom="paragraph">
              <wp:posOffset>102235</wp:posOffset>
            </wp:positionV>
            <wp:extent cx="3195955" cy="864235"/>
            <wp:effectExtent l="0" t="0" r="444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R-PREVENTIV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DDA" w:rsidRPr="00CF6B4C" w:rsidRDefault="00F02DDA" w:rsidP="00F02DDA">
      <w:pPr>
        <w:adjustRightInd w:val="0"/>
        <w:jc w:val="right"/>
        <w:rPr>
          <w:b/>
          <w:color w:val="FF0000"/>
          <w:sz w:val="18"/>
        </w:rPr>
      </w:pPr>
      <w:r w:rsidRPr="00CF6B4C">
        <w:rPr>
          <w:b/>
          <w:color w:val="FF0000"/>
          <w:sz w:val="18"/>
        </w:rPr>
        <w:t>G. A. EUROPA AZZARONI s.</w:t>
      </w:r>
      <w:r>
        <w:rPr>
          <w:b/>
          <w:color w:val="FF0000"/>
          <w:sz w:val="18"/>
        </w:rPr>
        <w:t>r.l.</w:t>
      </w:r>
      <w:r w:rsidRPr="00CF6B4C">
        <w:rPr>
          <w:b/>
          <w:color w:val="FF0000"/>
          <w:sz w:val="18"/>
        </w:rPr>
        <w:t>.</w:t>
      </w:r>
    </w:p>
    <w:p w:rsidR="00F02DDA" w:rsidRPr="00CF6B4C" w:rsidRDefault="00F02DDA" w:rsidP="00F02DDA">
      <w:pPr>
        <w:pStyle w:val="Corpodeltesto3"/>
        <w:spacing w:after="0"/>
        <w:jc w:val="right"/>
        <w:rPr>
          <w:b/>
          <w:color w:val="FF0000"/>
          <w:sz w:val="18"/>
        </w:rPr>
      </w:pPr>
      <w:r w:rsidRPr="00CF6B4C">
        <w:rPr>
          <w:b/>
          <w:color w:val="FF0000"/>
          <w:sz w:val="18"/>
        </w:rPr>
        <w:t>Via del Litografo, 1 40138 Bologna</w:t>
      </w:r>
    </w:p>
    <w:p w:rsidR="00F02DDA" w:rsidRPr="00CF6B4C" w:rsidRDefault="00F02DDA" w:rsidP="00F02DDA">
      <w:pPr>
        <w:pStyle w:val="Corpodeltesto3"/>
        <w:spacing w:after="0"/>
        <w:jc w:val="right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Tel. 051534951 - </w:t>
      </w:r>
      <w:r w:rsidRPr="00CF6B4C">
        <w:rPr>
          <w:b/>
          <w:color w:val="FF0000"/>
          <w:sz w:val="18"/>
        </w:rPr>
        <w:t>C.F./P. IVA 04005550373</w:t>
      </w:r>
    </w:p>
    <w:p w:rsidR="00F02DDA" w:rsidRPr="00CF6B4C" w:rsidRDefault="00F02DDA" w:rsidP="00F02DDA">
      <w:pPr>
        <w:pStyle w:val="Corpodeltesto3"/>
        <w:spacing w:after="0"/>
        <w:jc w:val="right"/>
        <w:rPr>
          <w:b/>
          <w:color w:val="FF0000"/>
          <w:sz w:val="18"/>
        </w:rPr>
      </w:pPr>
      <w:r w:rsidRPr="00D912EA">
        <w:rPr>
          <w:b/>
          <w:color w:val="FF0000"/>
          <w:sz w:val="18"/>
        </w:rPr>
        <w:t>info@gaeuropa</w:t>
      </w:r>
      <w:r>
        <w:rPr>
          <w:b/>
          <w:color w:val="FF0000"/>
          <w:sz w:val="18"/>
        </w:rPr>
        <w:t>-</w:t>
      </w:r>
      <w:r w:rsidRPr="00D912EA">
        <w:rPr>
          <w:b/>
          <w:color w:val="FF0000"/>
          <w:sz w:val="18"/>
        </w:rPr>
        <w:t>azzaroni.it</w:t>
      </w:r>
    </w:p>
    <w:p w:rsidR="00F02DDA" w:rsidRDefault="00F02DDA" w:rsidP="00F02DDA">
      <w:pPr>
        <w:pStyle w:val="Corpotesto"/>
        <w:ind w:firstLine="709"/>
        <w:jc w:val="right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                                                                                                                                </w:t>
      </w:r>
      <w:hyperlink r:id="rId11" w:history="1">
        <w:r w:rsidRPr="00B15534">
          <w:rPr>
            <w:rStyle w:val="Collegamentoipertestuale"/>
            <w:b/>
            <w:sz w:val="18"/>
          </w:rPr>
          <w:t>www.gaeuropa-azzaroni.it</w:t>
        </w:r>
      </w:hyperlink>
    </w:p>
    <w:p w:rsidR="00F02DDA" w:rsidRDefault="00F02DDA" w:rsidP="00F02DDA">
      <w:pPr>
        <w:jc w:val="right"/>
      </w:pPr>
      <w:r>
        <w:rPr>
          <w:b/>
          <w:color w:val="FF0000"/>
          <w:sz w:val="18"/>
        </w:rPr>
        <w:t>pec: segreteriagaeuropaazzaroni@legalmail.it</w:t>
      </w:r>
    </w:p>
    <w:p w:rsidR="003A4671" w:rsidRDefault="003A4671">
      <w:pPr>
        <w:rPr>
          <w:sz w:val="11"/>
        </w:rPr>
        <w:sectPr w:rsidR="003A4671">
          <w:type w:val="continuous"/>
          <w:pgSz w:w="11910" w:h="16840"/>
          <w:pgMar w:top="1040" w:right="760" w:bottom="280" w:left="580" w:header="720" w:footer="720" w:gutter="0"/>
          <w:cols w:space="720"/>
        </w:sectPr>
      </w:pPr>
    </w:p>
    <w:p w:rsidR="003A4671" w:rsidRDefault="00F02DDA">
      <w:pPr>
        <w:pStyle w:val="Titolo1"/>
        <w:spacing w:before="73" w:line="242" w:lineRule="auto"/>
        <w:ind w:right="389"/>
      </w:pPr>
      <w:r>
        <w:lastRenderedPageBreak/>
        <w:t xml:space="preserve">SISTEMA AUTOMATICO DI RILEVAMENTO TEMPERATURA CORPOREA E RICONOSCIMENTO FACCIALE </w:t>
      </w:r>
      <w:r>
        <w:rPr>
          <w:color w:val="FF0000"/>
        </w:rPr>
        <w:t>GA-2021</w:t>
      </w:r>
    </w:p>
    <w:p w:rsidR="003A4671" w:rsidRDefault="00F02DDA">
      <w:pPr>
        <w:pStyle w:val="Corpotesto"/>
        <w:spacing w:before="2"/>
        <w:rPr>
          <w:b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439419</wp:posOffset>
            </wp:positionH>
            <wp:positionV relativeFrom="paragraph">
              <wp:posOffset>148776</wp:posOffset>
            </wp:positionV>
            <wp:extent cx="2378035" cy="2244852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35" cy="224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140970</wp:posOffset>
                </wp:positionV>
                <wp:extent cx="4008120" cy="2252980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252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671" w:rsidRDefault="00F02DDA">
                            <w:pPr>
                              <w:spacing w:before="72"/>
                              <w:ind w:left="257" w:right="2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sistema è progettato per automatizzare le operazioni di rilevamento della temperatura corporea abbinato al riconoscimento facciale, garantendo un efficace e continua azione di prevenzione/controllo.</w:t>
                            </w:r>
                          </w:p>
                          <w:p w:rsidR="003A4671" w:rsidRDefault="00F02DDA">
                            <w:pPr>
                              <w:ind w:left="254" w:right="2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Basato sulla tecnologia di imaging termico a infraross</w:t>
                            </w:r>
                            <w:r>
                              <w:rPr>
                                <w:sz w:val="24"/>
                              </w:rPr>
                              <w:t>i e basato su algoritmi di deep learning, ha una velocità di riconoscimento rapida, un'elevata precisione e una rapida acquisizione delle informazioni sul viso.</w:t>
                            </w:r>
                          </w:p>
                          <w:p w:rsidR="003A4671" w:rsidRDefault="00F02DDA">
                            <w:pPr>
                              <w:ind w:left="567" w:right="547" w:firstLine="3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sistema è particolarmente indicato per il controllo degli Utenti all’ingresso di Scuole, Uff</w:t>
                            </w:r>
                            <w:r>
                              <w:rPr>
                                <w:sz w:val="24"/>
                              </w:rPr>
                              <w:t>ici</w:t>
                            </w:r>
                          </w:p>
                          <w:p w:rsidR="003A4671" w:rsidRDefault="00F02DDA">
                            <w:pPr>
                              <w:spacing w:before="1"/>
                              <w:ind w:left="1282" w:right="1259" w:firstLine="8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Pubblici, Ospedali, Aziende, Grande distribuzione,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6.15pt;margin-top:11.1pt;width:315.6pt;height:177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" filled="f">
                <v:textbox inset="0,0,0,0">
                  <w:txbxContent>
                    <w:p w:rsidR="003A4671" w:rsidRDefault="00F02DDA">
                      <w:pPr>
                        <w:spacing w:before="72"/>
                        <w:ind w:left="257" w:right="25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sistema è progettato per automatizzare le operazioni di rilevamento della temperatura corporea abbinato al riconoscimento facciale, garantendo un efficace e continua azione di prevenzione/controllo.</w:t>
                      </w:r>
                    </w:p>
                    <w:p w:rsidR="003A4671" w:rsidRDefault="00F02DDA">
                      <w:pPr>
                        <w:ind w:left="254" w:right="25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Basato sulla tecnologia di imaging termico a infraross</w:t>
                      </w:r>
                      <w:r>
                        <w:rPr>
                          <w:sz w:val="24"/>
                        </w:rPr>
                        <w:t>i e basato su algoritmi di deep learning, ha una velocità di riconoscimento rapida, un'elevata precisione e una rapida acquisizione delle informazioni sul viso.</w:t>
                      </w:r>
                    </w:p>
                    <w:p w:rsidR="003A4671" w:rsidRDefault="00F02DDA">
                      <w:pPr>
                        <w:ind w:left="567" w:right="547" w:firstLine="37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sistema è particolarmente indicato per il controllo degli Utenti all’ingresso di Scuole, Uff</w:t>
                      </w:r>
                      <w:r>
                        <w:rPr>
                          <w:sz w:val="24"/>
                        </w:rPr>
                        <w:t>ici</w:t>
                      </w:r>
                    </w:p>
                    <w:p w:rsidR="003A4671" w:rsidRDefault="00F02DDA">
                      <w:pPr>
                        <w:spacing w:before="1"/>
                        <w:ind w:left="1282" w:right="1259" w:firstLine="8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Pubblici, Ospedali, Aziende, Grande distribuzione, 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4671" w:rsidRDefault="003A4671">
      <w:pPr>
        <w:pStyle w:val="Corpotesto"/>
        <w:spacing w:before="7"/>
        <w:rPr>
          <w:b/>
          <w:sz w:val="32"/>
        </w:rPr>
      </w:pPr>
    </w:p>
    <w:p w:rsidR="003A4671" w:rsidRDefault="00F02DDA">
      <w:pPr>
        <w:spacing w:before="1"/>
        <w:ind w:left="563" w:right="389"/>
        <w:jc w:val="center"/>
        <w:rPr>
          <w:sz w:val="32"/>
        </w:rPr>
      </w:pPr>
      <w:r>
        <w:rPr>
          <w:color w:val="008436"/>
          <w:sz w:val="32"/>
        </w:rPr>
        <w:t>Principali vantaggi del prodotto</w:t>
      </w:r>
    </w:p>
    <w:p w:rsidR="003A4671" w:rsidRDefault="00F02DDA">
      <w:pPr>
        <w:pStyle w:val="Paragrafoelenco"/>
        <w:numPr>
          <w:ilvl w:val="0"/>
          <w:numId w:val="2"/>
        </w:numPr>
        <w:tabs>
          <w:tab w:val="left" w:pos="1274"/>
        </w:tabs>
        <w:spacing w:before="135" w:line="240" w:lineRule="auto"/>
        <w:ind w:right="3602"/>
        <w:rPr>
          <w:sz w:val="20"/>
        </w:rPr>
      </w:pPr>
      <w:r>
        <w:rPr>
          <w:sz w:val="20"/>
        </w:rPr>
        <w:t>Maggiore velocità e precisione nella misurazione rispetto ad una tradizionale pistola di misurazione della temperatura;</w:t>
      </w:r>
    </w:p>
    <w:p w:rsidR="003A4671" w:rsidRDefault="00F02DDA">
      <w:pPr>
        <w:pStyle w:val="Paragrafoelenco"/>
        <w:numPr>
          <w:ilvl w:val="0"/>
          <w:numId w:val="2"/>
        </w:numPr>
        <w:tabs>
          <w:tab w:val="left" w:pos="1274"/>
        </w:tabs>
        <w:spacing w:before="47" w:line="240" w:lineRule="auto"/>
        <w:ind w:right="317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5606415</wp:posOffset>
            </wp:positionH>
            <wp:positionV relativeFrom="paragraph">
              <wp:posOffset>89246</wp:posOffset>
            </wp:positionV>
            <wp:extent cx="1230587" cy="4030123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87" cy="403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Contemporanea misurazione automatica della temperatura facciale e scansione facciale. Non necessita di personale dedicato con notevole risparmio di</w:t>
      </w:r>
      <w:r>
        <w:rPr>
          <w:spacing w:val="-3"/>
          <w:sz w:val="20"/>
        </w:rPr>
        <w:t xml:space="preserve"> </w:t>
      </w:r>
      <w:r>
        <w:rPr>
          <w:sz w:val="20"/>
        </w:rPr>
        <w:t>manodopera;</w:t>
      </w:r>
    </w:p>
    <w:p w:rsidR="003A4671" w:rsidRDefault="00F02DDA">
      <w:pPr>
        <w:pStyle w:val="Paragrafoelenco"/>
        <w:numPr>
          <w:ilvl w:val="0"/>
          <w:numId w:val="2"/>
        </w:numPr>
        <w:tabs>
          <w:tab w:val="left" w:pos="1274"/>
        </w:tabs>
        <w:spacing w:before="47" w:line="240" w:lineRule="auto"/>
        <w:ind w:hanging="361"/>
        <w:rPr>
          <w:sz w:val="20"/>
        </w:rPr>
      </w:pPr>
      <w:r>
        <w:rPr>
          <w:sz w:val="20"/>
        </w:rPr>
        <w:t>Rilevazione con precisione delle persone in</w:t>
      </w:r>
      <w:r>
        <w:rPr>
          <w:spacing w:val="4"/>
          <w:sz w:val="20"/>
        </w:rPr>
        <w:t xml:space="preserve"> </w:t>
      </w:r>
      <w:r>
        <w:rPr>
          <w:sz w:val="20"/>
        </w:rPr>
        <w:t>movimento;</w:t>
      </w:r>
    </w:p>
    <w:p w:rsidR="003A4671" w:rsidRDefault="00F02DDA">
      <w:pPr>
        <w:pStyle w:val="Paragrafoelenco"/>
        <w:numPr>
          <w:ilvl w:val="0"/>
          <w:numId w:val="2"/>
        </w:numPr>
        <w:tabs>
          <w:tab w:val="left" w:pos="1274"/>
        </w:tabs>
        <w:spacing w:before="46" w:line="240" w:lineRule="auto"/>
        <w:ind w:right="3012"/>
        <w:rPr>
          <w:sz w:val="20"/>
        </w:rPr>
      </w:pPr>
      <w:r>
        <w:rPr>
          <w:sz w:val="20"/>
        </w:rPr>
        <w:t>Registrazione automaticamente delle infor</w:t>
      </w:r>
      <w:r>
        <w:rPr>
          <w:sz w:val="20"/>
        </w:rPr>
        <w:t>mazioni personali, possibilità di controllare le registrazioni delle persone</w:t>
      </w:r>
      <w:r>
        <w:rPr>
          <w:spacing w:val="-7"/>
          <w:sz w:val="20"/>
        </w:rPr>
        <w:t xml:space="preserve"> </w:t>
      </w:r>
      <w:r>
        <w:rPr>
          <w:sz w:val="20"/>
        </w:rPr>
        <w:t>rilevate;</w:t>
      </w:r>
    </w:p>
    <w:p w:rsidR="003A4671" w:rsidRDefault="00F02DDA">
      <w:pPr>
        <w:pStyle w:val="Paragrafoelenco"/>
        <w:numPr>
          <w:ilvl w:val="0"/>
          <w:numId w:val="2"/>
        </w:numPr>
        <w:tabs>
          <w:tab w:val="left" w:pos="1274"/>
        </w:tabs>
        <w:spacing w:before="46" w:line="240" w:lineRule="auto"/>
        <w:ind w:right="2816"/>
        <w:rPr>
          <w:sz w:val="20"/>
        </w:rPr>
      </w:pPr>
      <w:r>
        <w:rPr>
          <w:sz w:val="20"/>
        </w:rPr>
        <w:t>Adotta algoritmo di apprendimento, supporta 30.000 volti,</w:t>
      </w:r>
      <w:r>
        <w:rPr>
          <w:spacing w:val="-23"/>
          <w:sz w:val="20"/>
        </w:rPr>
        <w:t xml:space="preserve"> </w:t>
      </w:r>
      <w:r>
        <w:rPr>
          <w:sz w:val="20"/>
        </w:rPr>
        <w:t>riconoscimento alla velocità di 200 ms, per ottenere il rapido transito degli</w:t>
      </w:r>
      <w:r>
        <w:rPr>
          <w:spacing w:val="-7"/>
          <w:sz w:val="20"/>
        </w:rPr>
        <w:t xml:space="preserve"> </w:t>
      </w:r>
      <w:r>
        <w:rPr>
          <w:sz w:val="20"/>
        </w:rPr>
        <w:t>utenti;</w:t>
      </w:r>
    </w:p>
    <w:p w:rsidR="003A4671" w:rsidRDefault="00F02DDA">
      <w:pPr>
        <w:pStyle w:val="Paragrafoelenco"/>
        <w:numPr>
          <w:ilvl w:val="0"/>
          <w:numId w:val="2"/>
        </w:numPr>
        <w:tabs>
          <w:tab w:val="left" w:pos="1274"/>
        </w:tabs>
        <w:spacing w:before="49" w:line="237" w:lineRule="auto"/>
        <w:ind w:right="3420"/>
        <w:rPr>
          <w:rFonts w:ascii="Times New Roman" w:hAnsi="Times New Roman"/>
          <w:sz w:val="20"/>
        </w:rPr>
      </w:pPr>
      <w:r>
        <w:rPr>
          <w:sz w:val="20"/>
        </w:rPr>
        <w:t>Disponibilità di piattafo</w:t>
      </w:r>
      <w:r>
        <w:rPr>
          <w:sz w:val="20"/>
        </w:rPr>
        <w:t>rma per l’archiviazione in tempo reale. I dati possono essere salvati continuamente anche se la rete è</w:t>
      </w:r>
      <w:r>
        <w:rPr>
          <w:spacing w:val="-17"/>
          <w:sz w:val="20"/>
        </w:rPr>
        <w:t xml:space="preserve"> </w:t>
      </w:r>
      <w:r>
        <w:rPr>
          <w:sz w:val="20"/>
        </w:rPr>
        <w:t>spenta.</w:t>
      </w:r>
    </w:p>
    <w:p w:rsidR="003A4671" w:rsidRDefault="003A4671">
      <w:pPr>
        <w:pStyle w:val="Corpotesto"/>
      </w:pPr>
    </w:p>
    <w:p w:rsidR="003A4671" w:rsidRDefault="00F02DDA">
      <w:pPr>
        <w:ind w:left="565" w:right="388"/>
        <w:jc w:val="center"/>
        <w:rPr>
          <w:sz w:val="28"/>
        </w:rPr>
      </w:pPr>
      <w:r>
        <w:rPr>
          <w:color w:val="008436"/>
          <w:sz w:val="28"/>
        </w:rPr>
        <w:t>Caratteristiche tecniche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spacing w:before="95"/>
        <w:ind w:hanging="361"/>
        <w:rPr>
          <w:sz w:val="20"/>
        </w:rPr>
      </w:pPr>
      <w:r>
        <w:rPr>
          <w:sz w:val="20"/>
        </w:rPr>
        <w:t>Fotocamera: fotocamere 2 MPX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</w:rPr>
      </w:pPr>
      <w:r>
        <w:rPr>
          <w:sz w:val="20"/>
        </w:rPr>
        <w:t>Sistema operativo:</w:t>
      </w:r>
      <w:r>
        <w:rPr>
          <w:spacing w:val="1"/>
          <w:sz w:val="20"/>
        </w:rPr>
        <w:t xml:space="preserve"> </w:t>
      </w:r>
      <w:r>
        <w:rPr>
          <w:sz w:val="20"/>
        </w:rPr>
        <w:t>Linux</w:t>
      </w:r>
    </w:p>
    <w:p w:rsidR="003A4671" w:rsidRPr="00505C7C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  <w:lang w:val="en-US"/>
        </w:rPr>
      </w:pPr>
      <w:r w:rsidRPr="00505C7C">
        <w:rPr>
          <w:sz w:val="20"/>
          <w:lang w:val="en-US"/>
        </w:rPr>
        <w:t>Display: 7 pollici IPS hd 1024 * 600.300 CD /</w:t>
      </w:r>
      <w:r w:rsidRPr="00505C7C">
        <w:rPr>
          <w:spacing w:val="-4"/>
          <w:sz w:val="20"/>
          <w:lang w:val="en-US"/>
        </w:rPr>
        <w:t xml:space="preserve"> </w:t>
      </w:r>
      <w:r w:rsidRPr="00505C7C">
        <w:rPr>
          <w:sz w:val="20"/>
          <w:lang w:val="en-US"/>
        </w:rPr>
        <w:t>m2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spacing w:line="242" w:lineRule="exact"/>
        <w:ind w:hanging="361"/>
        <w:rPr>
          <w:sz w:val="20"/>
        </w:rPr>
      </w:pPr>
      <w:r>
        <w:rPr>
          <w:sz w:val="20"/>
        </w:rPr>
        <w:t>Interfaccia hardware: RS485, RS232, RJ45, uscita relè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</w:rPr>
      </w:pPr>
      <w:r>
        <w:rPr>
          <w:sz w:val="20"/>
        </w:rPr>
        <w:t>In caso di buio: luce ad infrarossi e luce</w:t>
      </w:r>
      <w:r>
        <w:rPr>
          <w:spacing w:val="-7"/>
          <w:sz w:val="20"/>
        </w:rPr>
        <w:t xml:space="preserve"> </w:t>
      </w:r>
      <w:r>
        <w:rPr>
          <w:sz w:val="20"/>
        </w:rPr>
        <w:t>bianca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</w:rPr>
      </w:pPr>
      <w:r>
        <w:rPr>
          <w:sz w:val="20"/>
        </w:rPr>
        <w:t>Tensione nominale: ingresso CC</w:t>
      </w:r>
      <w:r>
        <w:rPr>
          <w:spacing w:val="-3"/>
          <w:sz w:val="20"/>
        </w:rPr>
        <w:t xml:space="preserve"> </w:t>
      </w:r>
      <w:r>
        <w:rPr>
          <w:sz w:val="20"/>
        </w:rPr>
        <w:t>12V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</w:rPr>
      </w:pPr>
      <w:r>
        <w:rPr>
          <w:sz w:val="20"/>
        </w:rPr>
        <w:t>Dimensioni dello schermo: 219 x 111 x 21,5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</w:rPr>
      </w:pPr>
      <w:r>
        <w:rPr>
          <w:sz w:val="20"/>
        </w:rPr>
        <w:t>Dimensioni complessive: 320 x 111</w:t>
      </w:r>
      <w:r>
        <w:rPr>
          <w:spacing w:val="-4"/>
          <w:sz w:val="20"/>
        </w:rPr>
        <w:t xml:space="preserve"> </w:t>
      </w:r>
      <w:r>
        <w:rPr>
          <w:sz w:val="20"/>
        </w:rPr>
        <w:t>mm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</w:rPr>
      </w:pPr>
      <w:r>
        <w:rPr>
          <w:sz w:val="20"/>
        </w:rPr>
        <w:t>Distanza di misurazione della temperatura: 0,5-1 mt. Ottimale 0,75</w:t>
      </w:r>
      <w:r>
        <w:rPr>
          <w:spacing w:val="-6"/>
          <w:sz w:val="20"/>
        </w:rPr>
        <w:t xml:space="preserve"> </w:t>
      </w:r>
      <w:r>
        <w:rPr>
          <w:sz w:val="20"/>
        </w:rPr>
        <w:t>mt.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</w:rPr>
      </w:pPr>
      <w:r>
        <w:rPr>
          <w:sz w:val="20"/>
        </w:rPr>
        <w:t>Distanza di riconoscimento facciale: 0,5-2,2</w:t>
      </w:r>
      <w:r>
        <w:rPr>
          <w:spacing w:val="-1"/>
          <w:sz w:val="20"/>
        </w:rPr>
        <w:t xml:space="preserve"> </w:t>
      </w:r>
      <w:r>
        <w:rPr>
          <w:sz w:val="20"/>
        </w:rPr>
        <w:t>mt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rFonts w:ascii="Cambria Math" w:hAnsi="Cambria Math"/>
          <w:b/>
          <w:sz w:val="20"/>
        </w:rPr>
      </w:pPr>
      <w:r>
        <w:rPr>
          <w:b/>
          <w:sz w:val="20"/>
        </w:rPr>
        <w:t>Errore di temperatura: temperatura ± 0,3</w:t>
      </w:r>
      <w:r>
        <w:rPr>
          <w:b/>
          <w:spacing w:val="-6"/>
          <w:sz w:val="20"/>
        </w:rPr>
        <w:t xml:space="preserve"> </w:t>
      </w:r>
      <w:r>
        <w:rPr>
          <w:rFonts w:ascii="Cambria Math" w:hAnsi="Cambria Math"/>
          <w:b/>
          <w:sz w:val="20"/>
        </w:rPr>
        <w:t>℃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spacing w:line="245" w:lineRule="exact"/>
        <w:ind w:hanging="361"/>
        <w:rPr>
          <w:sz w:val="20"/>
        </w:rPr>
      </w:pPr>
      <w:r>
        <w:rPr>
          <w:sz w:val="20"/>
        </w:rPr>
        <w:t>Capacità archiviazione immagini: 30.000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</w:rPr>
      </w:pPr>
      <w:r>
        <w:rPr>
          <w:sz w:val="20"/>
        </w:rPr>
        <w:t>Precisione di identificazione:</w:t>
      </w:r>
      <w:r>
        <w:rPr>
          <w:spacing w:val="-1"/>
          <w:sz w:val="20"/>
        </w:rPr>
        <w:t xml:space="preserve"> </w:t>
      </w:r>
      <w:r>
        <w:rPr>
          <w:sz w:val="20"/>
        </w:rPr>
        <w:t>99,5%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ind w:hanging="361"/>
        <w:rPr>
          <w:sz w:val="20"/>
        </w:rPr>
      </w:pPr>
      <w:r>
        <w:rPr>
          <w:sz w:val="20"/>
        </w:rPr>
        <w:t>Velocità di ricon</w:t>
      </w:r>
      <w:r>
        <w:rPr>
          <w:sz w:val="20"/>
        </w:rPr>
        <w:t>oscimento: ca.</w:t>
      </w:r>
      <w:r>
        <w:rPr>
          <w:spacing w:val="-1"/>
          <w:sz w:val="20"/>
        </w:rPr>
        <w:t xml:space="preserve"> </w:t>
      </w:r>
      <w:r>
        <w:rPr>
          <w:sz w:val="20"/>
        </w:rPr>
        <w:t>200ms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spacing w:line="245" w:lineRule="exact"/>
        <w:ind w:hanging="361"/>
        <w:rPr>
          <w:rFonts w:ascii="Cambria Math" w:hAnsi="Cambria Math"/>
          <w:sz w:val="20"/>
        </w:rPr>
      </w:pPr>
      <w:r>
        <w:rPr>
          <w:sz w:val="20"/>
        </w:rPr>
        <w:t xml:space="preserve">Temperatura di funzionamento: -20 </w:t>
      </w:r>
      <w:r>
        <w:rPr>
          <w:rFonts w:ascii="Cambria Math" w:hAnsi="Cambria Math"/>
          <w:sz w:val="20"/>
        </w:rPr>
        <w:t xml:space="preserve">℃ </w:t>
      </w:r>
      <w:r>
        <w:rPr>
          <w:sz w:val="20"/>
        </w:rPr>
        <w:t>-60</w:t>
      </w:r>
      <w:r>
        <w:rPr>
          <w:spacing w:val="9"/>
          <w:sz w:val="20"/>
        </w:rPr>
        <w:t xml:space="preserve"> </w:t>
      </w:r>
      <w:r>
        <w:rPr>
          <w:rFonts w:ascii="Cambria Math" w:hAnsi="Cambria Math"/>
          <w:sz w:val="20"/>
        </w:rPr>
        <w:t>℃</w:t>
      </w:r>
    </w:p>
    <w:p w:rsidR="003A4671" w:rsidRDefault="00F02DDA">
      <w:pPr>
        <w:pStyle w:val="Paragrafoelenco"/>
        <w:numPr>
          <w:ilvl w:val="0"/>
          <w:numId w:val="1"/>
        </w:numPr>
        <w:tabs>
          <w:tab w:val="left" w:pos="1273"/>
          <w:tab w:val="left" w:pos="1274"/>
        </w:tabs>
        <w:spacing w:line="245" w:lineRule="exact"/>
        <w:ind w:hanging="361"/>
        <w:rPr>
          <w:sz w:val="20"/>
        </w:rPr>
      </w:pPr>
      <w:r>
        <w:rPr>
          <w:sz w:val="20"/>
        </w:rPr>
        <w:t>Umidità di funzionamento: 10% -90% senza condensa</w:t>
      </w:r>
    </w:p>
    <w:p w:rsidR="003A4671" w:rsidRDefault="003A4671">
      <w:pPr>
        <w:spacing w:line="245" w:lineRule="exact"/>
        <w:rPr>
          <w:sz w:val="20"/>
        </w:rPr>
        <w:sectPr w:rsidR="003A4671">
          <w:pgSz w:w="11910" w:h="16840"/>
          <w:pgMar w:top="1040" w:right="760" w:bottom="280" w:left="580" w:header="720" w:footer="720" w:gutter="0"/>
          <w:cols w:space="720"/>
        </w:sectPr>
      </w:pPr>
    </w:p>
    <w:p w:rsidR="003A4671" w:rsidRDefault="003A4671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269"/>
      </w:tblGrid>
      <w:tr w:rsidR="00F02DDA">
        <w:trPr>
          <w:trHeight w:val="517"/>
        </w:trPr>
        <w:tc>
          <w:tcPr>
            <w:tcW w:w="4112" w:type="dxa"/>
          </w:tcPr>
          <w:p w:rsidR="00F02DDA" w:rsidRDefault="00F02DDA">
            <w:pPr>
              <w:pStyle w:val="TableParagraph"/>
              <w:spacing w:before="122"/>
              <w:ind w:left="1410" w:right="1398"/>
              <w:jc w:val="center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2269" w:type="dxa"/>
          </w:tcPr>
          <w:p w:rsidR="00F02DDA" w:rsidRDefault="00F02DDA">
            <w:pPr>
              <w:pStyle w:val="TableParagraph"/>
              <w:spacing w:before="122"/>
              <w:ind w:left="388" w:right="0"/>
              <w:jc w:val="left"/>
              <w:rPr>
                <w:sz w:val="24"/>
              </w:rPr>
            </w:pPr>
            <w:r>
              <w:rPr>
                <w:sz w:val="24"/>
              </w:rPr>
              <w:t>Codice MEPA</w:t>
            </w:r>
          </w:p>
        </w:tc>
      </w:tr>
      <w:tr w:rsidR="00F02DDA">
        <w:trPr>
          <w:trHeight w:val="1067"/>
        </w:trPr>
        <w:tc>
          <w:tcPr>
            <w:tcW w:w="4112" w:type="dxa"/>
          </w:tcPr>
          <w:p w:rsidR="00F02DDA" w:rsidRDefault="00F02DDA">
            <w:pPr>
              <w:pStyle w:val="TableParagraph"/>
              <w:ind w:left="110" w:right="303"/>
              <w:jc w:val="left"/>
              <w:rPr>
                <w:sz w:val="24"/>
              </w:rPr>
            </w:pPr>
            <w:r>
              <w:rPr>
                <w:sz w:val="24"/>
              </w:rPr>
              <w:t xml:space="preserve">Sistema automatico di rilevamento temperatura corporea e riconoscimento facciale </w:t>
            </w:r>
            <w:r>
              <w:rPr>
                <w:color w:val="FF0000"/>
                <w:sz w:val="24"/>
              </w:rPr>
              <w:t>GA-2021</w:t>
            </w:r>
          </w:p>
        </w:tc>
        <w:tc>
          <w:tcPr>
            <w:tcW w:w="2269" w:type="dxa"/>
          </w:tcPr>
          <w:p w:rsidR="00F02DDA" w:rsidRDefault="00F02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GA-2021</w:t>
            </w:r>
          </w:p>
        </w:tc>
      </w:tr>
      <w:tr w:rsidR="00F02DDA">
        <w:trPr>
          <w:trHeight w:val="515"/>
        </w:trPr>
        <w:tc>
          <w:tcPr>
            <w:tcW w:w="4112" w:type="dxa"/>
          </w:tcPr>
          <w:p w:rsidR="00F02DDA" w:rsidRDefault="00F02DDA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Cavalletto treppiede di supporto</w:t>
            </w:r>
          </w:p>
        </w:tc>
        <w:tc>
          <w:tcPr>
            <w:tcW w:w="2269" w:type="dxa"/>
          </w:tcPr>
          <w:p w:rsidR="00F02DDA" w:rsidRDefault="00F02DD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GA-2021C</w:t>
            </w:r>
          </w:p>
        </w:tc>
      </w:tr>
      <w:tr w:rsidR="00F02DDA">
        <w:trPr>
          <w:trHeight w:val="791"/>
        </w:trPr>
        <w:tc>
          <w:tcPr>
            <w:tcW w:w="4112" w:type="dxa"/>
          </w:tcPr>
          <w:p w:rsidR="00F02DDA" w:rsidRDefault="00F02DDA">
            <w:pPr>
              <w:pStyle w:val="TableParagraph"/>
              <w:ind w:left="110" w:right="836"/>
              <w:jc w:val="left"/>
              <w:rPr>
                <w:sz w:val="24"/>
              </w:rPr>
            </w:pPr>
            <w:r>
              <w:rPr>
                <w:sz w:val="24"/>
              </w:rPr>
              <w:t>Base di appoggio (per banco, mensola, ecc.)</w:t>
            </w:r>
          </w:p>
        </w:tc>
        <w:tc>
          <w:tcPr>
            <w:tcW w:w="2269" w:type="dxa"/>
          </w:tcPr>
          <w:p w:rsidR="00F02DDA" w:rsidRDefault="00F02D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GA-2021B</w:t>
            </w:r>
          </w:p>
        </w:tc>
      </w:tr>
    </w:tbl>
    <w:p w:rsidR="003A4671" w:rsidRDefault="003A4671">
      <w:pPr>
        <w:pStyle w:val="Corpotesto"/>
        <w:rPr>
          <w:sz w:val="26"/>
        </w:rPr>
      </w:pPr>
    </w:p>
    <w:p w:rsidR="003A4671" w:rsidRDefault="003A4671">
      <w:pPr>
        <w:pStyle w:val="Corpotesto"/>
        <w:rPr>
          <w:sz w:val="26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F02DDA" w:rsidRDefault="00F02DDA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3A4671" w:rsidRDefault="003A4671">
      <w:pPr>
        <w:pStyle w:val="Corpotesto"/>
        <w:rPr>
          <w:sz w:val="24"/>
        </w:rPr>
      </w:pPr>
    </w:p>
    <w:p w:rsidR="00F02DDA" w:rsidRDefault="00F02DDA" w:rsidP="00F02DDA">
      <w:pPr>
        <w:pStyle w:val="Corpotesto"/>
        <w:rPr>
          <w:sz w:val="22"/>
        </w:rPr>
      </w:pPr>
    </w:p>
    <w:p w:rsidR="00F02DDA" w:rsidRDefault="00F02DDA" w:rsidP="00F02DDA">
      <w:pPr>
        <w:jc w:val="right"/>
        <w:rPr>
          <w:b/>
          <w:color w:val="FF0000"/>
          <w:sz w:val="18"/>
        </w:rPr>
      </w:pPr>
    </w:p>
    <w:p w:rsidR="00F02DDA" w:rsidRDefault="00F02DDA" w:rsidP="00F02DDA">
      <w:pPr>
        <w:jc w:val="right"/>
        <w:rPr>
          <w:b/>
          <w:color w:val="FF0000"/>
          <w:sz w:val="18"/>
        </w:rPr>
      </w:pPr>
      <w:r>
        <w:rPr>
          <w:b/>
          <w:noProof/>
          <w:color w:val="FF0000"/>
          <w:sz w:val="18"/>
          <w:lang w:bidi="ar-SA"/>
        </w:rPr>
        <w:drawing>
          <wp:anchor distT="0" distB="0" distL="114300" distR="114300" simplePos="0" relativeHeight="251665408" behindDoc="0" locked="0" layoutInCell="1" allowOverlap="1" wp14:anchorId="3C0D79F0" wp14:editId="6C0BC6C6">
            <wp:simplePos x="0" y="0"/>
            <wp:positionH relativeFrom="column">
              <wp:posOffset>57785</wp:posOffset>
            </wp:positionH>
            <wp:positionV relativeFrom="paragraph">
              <wp:posOffset>102235</wp:posOffset>
            </wp:positionV>
            <wp:extent cx="3195955" cy="864235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R-PREVENTIV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DDA" w:rsidRPr="00CF6B4C" w:rsidRDefault="00F02DDA" w:rsidP="00F02DDA">
      <w:pPr>
        <w:adjustRightInd w:val="0"/>
        <w:jc w:val="right"/>
        <w:rPr>
          <w:b/>
          <w:color w:val="FF0000"/>
          <w:sz w:val="18"/>
        </w:rPr>
      </w:pPr>
      <w:r w:rsidRPr="00CF6B4C">
        <w:rPr>
          <w:b/>
          <w:color w:val="FF0000"/>
          <w:sz w:val="18"/>
        </w:rPr>
        <w:t>G. A. EUROPA AZZARONI s.</w:t>
      </w:r>
      <w:r>
        <w:rPr>
          <w:b/>
          <w:color w:val="FF0000"/>
          <w:sz w:val="18"/>
        </w:rPr>
        <w:t>r.l.</w:t>
      </w:r>
      <w:r w:rsidRPr="00CF6B4C">
        <w:rPr>
          <w:b/>
          <w:color w:val="FF0000"/>
          <w:sz w:val="18"/>
        </w:rPr>
        <w:t>.</w:t>
      </w:r>
    </w:p>
    <w:p w:rsidR="00F02DDA" w:rsidRPr="00CF6B4C" w:rsidRDefault="00F02DDA" w:rsidP="00F02DDA">
      <w:pPr>
        <w:pStyle w:val="Corpodeltesto3"/>
        <w:spacing w:after="0"/>
        <w:jc w:val="right"/>
        <w:rPr>
          <w:b/>
          <w:color w:val="FF0000"/>
          <w:sz w:val="18"/>
        </w:rPr>
      </w:pPr>
      <w:r w:rsidRPr="00CF6B4C">
        <w:rPr>
          <w:b/>
          <w:color w:val="FF0000"/>
          <w:sz w:val="18"/>
        </w:rPr>
        <w:t>Via del Litografo, 1 40138 Bologna</w:t>
      </w:r>
    </w:p>
    <w:p w:rsidR="00F02DDA" w:rsidRPr="00CF6B4C" w:rsidRDefault="00F02DDA" w:rsidP="00F02DDA">
      <w:pPr>
        <w:pStyle w:val="Corpodeltesto3"/>
        <w:spacing w:after="0"/>
        <w:jc w:val="right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Tel. 051534951 - </w:t>
      </w:r>
      <w:r w:rsidRPr="00CF6B4C">
        <w:rPr>
          <w:b/>
          <w:color w:val="FF0000"/>
          <w:sz w:val="18"/>
        </w:rPr>
        <w:t>C.F./P. IVA 04005550373</w:t>
      </w:r>
    </w:p>
    <w:p w:rsidR="00F02DDA" w:rsidRPr="00CF6B4C" w:rsidRDefault="00F02DDA" w:rsidP="00F02DDA">
      <w:pPr>
        <w:pStyle w:val="Corpodeltesto3"/>
        <w:spacing w:after="0"/>
        <w:jc w:val="right"/>
        <w:rPr>
          <w:b/>
          <w:color w:val="FF0000"/>
          <w:sz w:val="18"/>
        </w:rPr>
      </w:pPr>
      <w:r w:rsidRPr="00D912EA">
        <w:rPr>
          <w:b/>
          <w:color w:val="FF0000"/>
          <w:sz w:val="18"/>
        </w:rPr>
        <w:t>info@gaeuropa</w:t>
      </w:r>
      <w:r>
        <w:rPr>
          <w:b/>
          <w:color w:val="FF0000"/>
          <w:sz w:val="18"/>
        </w:rPr>
        <w:t>-</w:t>
      </w:r>
      <w:r w:rsidRPr="00D912EA">
        <w:rPr>
          <w:b/>
          <w:color w:val="FF0000"/>
          <w:sz w:val="18"/>
        </w:rPr>
        <w:t>azzaroni.it</w:t>
      </w:r>
    </w:p>
    <w:p w:rsidR="00F02DDA" w:rsidRDefault="00F02DDA" w:rsidP="00F02DDA">
      <w:pPr>
        <w:pStyle w:val="Corpotesto"/>
        <w:ind w:firstLine="709"/>
        <w:jc w:val="right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                                                                                                                                </w:t>
      </w:r>
      <w:hyperlink r:id="rId14" w:history="1">
        <w:r w:rsidRPr="00B15534">
          <w:rPr>
            <w:rStyle w:val="Collegamentoipertestuale"/>
            <w:b/>
            <w:sz w:val="18"/>
          </w:rPr>
          <w:t>www.gaeuropa-azzaroni.it</w:t>
        </w:r>
      </w:hyperlink>
    </w:p>
    <w:p w:rsidR="00F02DDA" w:rsidRDefault="00F02DDA" w:rsidP="00F02DDA">
      <w:pPr>
        <w:jc w:val="right"/>
      </w:pPr>
      <w:r>
        <w:rPr>
          <w:b/>
          <w:color w:val="FF0000"/>
          <w:sz w:val="18"/>
        </w:rPr>
        <w:t>pec: segreteriagaeuropaazzaroni@legalmail.it</w:t>
      </w:r>
    </w:p>
    <w:p w:rsidR="003A4671" w:rsidRDefault="003A4671">
      <w:pPr>
        <w:pStyle w:val="Corpotesto"/>
        <w:spacing w:before="10"/>
        <w:rPr>
          <w:b/>
          <w:sz w:val="22"/>
        </w:rPr>
      </w:pPr>
    </w:p>
    <w:sectPr w:rsidR="003A4671" w:rsidSect="00F02DDA">
      <w:pgSz w:w="11910" w:h="16840"/>
      <w:pgMar w:top="1040" w:right="7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342"/>
    <w:multiLevelType w:val="hybridMultilevel"/>
    <w:tmpl w:val="2B5A8BC4"/>
    <w:lvl w:ilvl="0" w:tplc="5ADC2454">
      <w:start w:val="1"/>
      <w:numFmt w:val="decimal"/>
      <w:lvlText w:val="%1-"/>
      <w:lvlJc w:val="left"/>
      <w:pPr>
        <w:ind w:left="1273" w:hanging="360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2C60E41C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2" w:tplc="878A1A70">
      <w:numFmt w:val="bullet"/>
      <w:lvlText w:val="•"/>
      <w:lvlJc w:val="left"/>
      <w:pPr>
        <w:ind w:left="3137" w:hanging="360"/>
      </w:pPr>
      <w:rPr>
        <w:rFonts w:hint="default"/>
        <w:lang w:val="it-IT" w:eastAsia="it-IT" w:bidi="it-IT"/>
      </w:rPr>
    </w:lvl>
    <w:lvl w:ilvl="3" w:tplc="860ACDA6">
      <w:numFmt w:val="bullet"/>
      <w:lvlText w:val="•"/>
      <w:lvlJc w:val="left"/>
      <w:pPr>
        <w:ind w:left="4065" w:hanging="360"/>
      </w:pPr>
      <w:rPr>
        <w:rFonts w:hint="default"/>
        <w:lang w:val="it-IT" w:eastAsia="it-IT" w:bidi="it-IT"/>
      </w:rPr>
    </w:lvl>
    <w:lvl w:ilvl="4" w:tplc="E7786E44">
      <w:numFmt w:val="bullet"/>
      <w:lvlText w:val="•"/>
      <w:lvlJc w:val="left"/>
      <w:pPr>
        <w:ind w:left="4994" w:hanging="360"/>
      </w:pPr>
      <w:rPr>
        <w:rFonts w:hint="default"/>
        <w:lang w:val="it-IT" w:eastAsia="it-IT" w:bidi="it-IT"/>
      </w:rPr>
    </w:lvl>
    <w:lvl w:ilvl="5" w:tplc="9516DB16">
      <w:numFmt w:val="bullet"/>
      <w:lvlText w:val="•"/>
      <w:lvlJc w:val="left"/>
      <w:pPr>
        <w:ind w:left="5923" w:hanging="360"/>
      </w:pPr>
      <w:rPr>
        <w:rFonts w:hint="default"/>
        <w:lang w:val="it-IT" w:eastAsia="it-IT" w:bidi="it-IT"/>
      </w:rPr>
    </w:lvl>
    <w:lvl w:ilvl="6" w:tplc="7384039A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A39051D0">
      <w:numFmt w:val="bullet"/>
      <w:lvlText w:val="•"/>
      <w:lvlJc w:val="left"/>
      <w:pPr>
        <w:ind w:left="7780" w:hanging="360"/>
      </w:pPr>
      <w:rPr>
        <w:rFonts w:hint="default"/>
        <w:lang w:val="it-IT" w:eastAsia="it-IT" w:bidi="it-IT"/>
      </w:rPr>
    </w:lvl>
    <w:lvl w:ilvl="8" w:tplc="F93E6AC6">
      <w:numFmt w:val="bullet"/>
      <w:lvlText w:val="•"/>
      <w:lvlJc w:val="left"/>
      <w:pPr>
        <w:ind w:left="8709" w:hanging="360"/>
      </w:pPr>
      <w:rPr>
        <w:rFonts w:hint="default"/>
        <w:lang w:val="it-IT" w:eastAsia="it-IT" w:bidi="it-IT"/>
      </w:rPr>
    </w:lvl>
  </w:abstractNum>
  <w:abstractNum w:abstractNumId="1">
    <w:nsid w:val="57424EE4"/>
    <w:multiLevelType w:val="hybridMultilevel"/>
    <w:tmpl w:val="680AAE38"/>
    <w:lvl w:ilvl="0" w:tplc="433604EE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D9E2CB8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2" w:tplc="EC24C1C4">
      <w:numFmt w:val="bullet"/>
      <w:lvlText w:val="•"/>
      <w:lvlJc w:val="left"/>
      <w:pPr>
        <w:ind w:left="3137" w:hanging="360"/>
      </w:pPr>
      <w:rPr>
        <w:rFonts w:hint="default"/>
        <w:lang w:val="it-IT" w:eastAsia="it-IT" w:bidi="it-IT"/>
      </w:rPr>
    </w:lvl>
    <w:lvl w:ilvl="3" w:tplc="1D720090">
      <w:numFmt w:val="bullet"/>
      <w:lvlText w:val="•"/>
      <w:lvlJc w:val="left"/>
      <w:pPr>
        <w:ind w:left="4065" w:hanging="360"/>
      </w:pPr>
      <w:rPr>
        <w:rFonts w:hint="default"/>
        <w:lang w:val="it-IT" w:eastAsia="it-IT" w:bidi="it-IT"/>
      </w:rPr>
    </w:lvl>
    <w:lvl w:ilvl="4" w:tplc="E320ED5A">
      <w:numFmt w:val="bullet"/>
      <w:lvlText w:val="•"/>
      <w:lvlJc w:val="left"/>
      <w:pPr>
        <w:ind w:left="4994" w:hanging="360"/>
      </w:pPr>
      <w:rPr>
        <w:rFonts w:hint="default"/>
        <w:lang w:val="it-IT" w:eastAsia="it-IT" w:bidi="it-IT"/>
      </w:rPr>
    </w:lvl>
    <w:lvl w:ilvl="5" w:tplc="386E5258">
      <w:numFmt w:val="bullet"/>
      <w:lvlText w:val="•"/>
      <w:lvlJc w:val="left"/>
      <w:pPr>
        <w:ind w:left="5923" w:hanging="360"/>
      </w:pPr>
      <w:rPr>
        <w:rFonts w:hint="default"/>
        <w:lang w:val="it-IT" w:eastAsia="it-IT" w:bidi="it-IT"/>
      </w:rPr>
    </w:lvl>
    <w:lvl w:ilvl="6" w:tplc="5822840C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3F342F20">
      <w:numFmt w:val="bullet"/>
      <w:lvlText w:val="•"/>
      <w:lvlJc w:val="left"/>
      <w:pPr>
        <w:ind w:left="7780" w:hanging="360"/>
      </w:pPr>
      <w:rPr>
        <w:rFonts w:hint="default"/>
        <w:lang w:val="it-IT" w:eastAsia="it-IT" w:bidi="it-IT"/>
      </w:rPr>
    </w:lvl>
    <w:lvl w:ilvl="8" w:tplc="3F54C35E">
      <w:numFmt w:val="bullet"/>
      <w:lvlText w:val="•"/>
      <w:lvlJc w:val="left"/>
      <w:pPr>
        <w:ind w:left="870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1"/>
    <w:rsid w:val="003A4671"/>
    <w:rsid w:val="00505C7C"/>
    <w:rsid w:val="00F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65" w:right="38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553" w:right="389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553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127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20"/>
      <w:ind w:right="94"/>
      <w:jc w:val="right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02DD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02DDA"/>
    <w:rPr>
      <w:rFonts w:ascii="Arial" w:eastAsia="Arial" w:hAnsi="Arial" w:cs="Arial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unhideWhenUsed/>
    <w:rsid w:val="00F02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65" w:right="38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553" w:right="389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553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127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20"/>
      <w:ind w:right="94"/>
      <w:jc w:val="right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02DD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02DDA"/>
    <w:rPr>
      <w:rFonts w:ascii="Arial" w:eastAsia="Arial" w:hAnsi="Arial" w:cs="Arial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unhideWhenUsed/>
    <w:rsid w:val="00F0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aeuropa-azzaron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aeuropa-azzaro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Gaeuropa Azzaroni s.r.l. 04005550373</dc:creator>
  <cp:lastModifiedBy>Emanuele</cp:lastModifiedBy>
  <cp:revision>2</cp:revision>
  <dcterms:created xsi:type="dcterms:W3CDTF">2020-04-07T10:42:00Z</dcterms:created>
  <dcterms:modified xsi:type="dcterms:W3CDTF">2020-04-07T10:42:00Z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2020-04-06T00:00:00Z</vt:filetime>
  </property>
</Properties>
</file>